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1CAC7ED" w:rsidR="008145D7" w:rsidRDefault="008145D7" w:rsidP="00A95138">
      <w:r w:rsidRPr="00681FF6">
        <w:t xml:space="preserve">Příloha č. </w:t>
      </w:r>
      <w:r w:rsidR="00681FF6" w:rsidRPr="00681FF6">
        <w:t>7</w:t>
      </w:r>
      <w:r w:rsidRPr="00681FF6">
        <w:t xml:space="preserve"> </w:t>
      </w:r>
      <w:r w:rsidR="00910A74" w:rsidRPr="00681FF6">
        <w:rPr>
          <w:lang w:eastAsia="cs-CZ"/>
        </w:rPr>
        <w:t>Zadávací dokumentace</w:t>
      </w:r>
      <w:r w:rsidRPr="00681FF6">
        <w:t xml:space="preserve"> – </w:t>
      </w:r>
      <w:r w:rsidRPr="00681FF6">
        <w:rPr>
          <w:rStyle w:val="Tunpodbarven"/>
          <w:rFonts w:eastAsiaTheme="minorHAnsi"/>
        </w:rPr>
        <w:t>Účastník předloží p</w:t>
      </w:r>
      <w:r w:rsidR="00910A74" w:rsidRPr="00681FF6">
        <w:rPr>
          <w:rStyle w:val="Tunpodbarven"/>
          <w:rFonts w:eastAsiaTheme="minorHAnsi"/>
        </w:rPr>
        <w:t xml:space="preserve">ouze v případě postupu dle čl. </w:t>
      </w:r>
      <w:r w:rsidR="00681FF6" w:rsidRPr="00681FF6">
        <w:rPr>
          <w:rStyle w:val="Tunpodbarven"/>
          <w:rFonts w:eastAsiaTheme="minorHAnsi"/>
        </w:rPr>
        <w:t>25</w:t>
      </w:r>
      <w:r w:rsidR="00910A74" w:rsidRPr="00681FF6">
        <w:rPr>
          <w:rStyle w:val="Tunpodbarven"/>
          <w:rFonts w:eastAsiaTheme="minorHAnsi"/>
        </w:rPr>
        <w:t>.2. a</w:t>
      </w:r>
      <w:r w:rsidR="008F128C" w:rsidRPr="00681FF6">
        <w:rPr>
          <w:rStyle w:val="Tunpodbarven"/>
          <w:rFonts w:eastAsiaTheme="minorHAnsi"/>
        </w:rPr>
        <w:t xml:space="preserve"> </w:t>
      </w:r>
      <w:r w:rsidR="00681FF6" w:rsidRPr="00681FF6">
        <w:rPr>
          <w:rStyle w:val="Tunpodbarven"/>
          <w:rFonts w:eastAsiaTheme="minorHAnsi"/>
        </w:rPr>
        <w:t>25</w:t>
      </w:r>
      <w:r w:rsidRPr="00681FF6">
        <w:rPr>
          <w:rStyle w:val="Tunpodbarven"/>
          <w:rFonts w:eastAsiaTheme="minorHAnsi"/>
        </w:rPr>
        <w:t xml:space="preserve">.3 </w:t>
      </w:r>
      <w:r w:rsidR="00910A74" w:rsidRPr="00681FF6">
        <w:rPr>
          <w:rStyle w:val="Tunpodbarven"/>
          <w:rFonts w:eastAsiaTheme="minorHAnsi"/>
        </w:rPr>
        <w:t>Zadávací dokumentace</w:t>
      </w:r>
      <w:r w:rsidRPr="00681FF6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Pr="00681FF6" w:rsidRDefault="008145D7" w:rsidP="00A95138">
      <w:pPr>
        <w:pStyle w:val="Identifikace"/>
        <w:rPr>
          <w:highlight w:val="yellow"/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681FF6">
        <w:rPr>
          <w:highlight w:val="yellow"/>
          <w:lang w:val="en-US" w:eastAsia="cs-CZ"/>
        </w:rPr>
        <w:t>[</w:t>
      </w:r>
      <w:r w:rsidR="00E75DFF" w:rsidRPr="00681FF6">
        <w:rPr>
          <w:highlight w:val="yellow"/>
          <w:lang w:eastAsia="cs-CZ"/>
        </w:rPr>
        <w:t>DOPLNÍ ÚČASTNÍK</w:t>
      </w:r>
      <w:r w:rsidR="00E75DFF" w:rsidRPr="00681FF6">
        <w:rPr>
          <w:highlight w:val="yellow"/>
          <w:lang w:val="en-US" w:eastAsia="cs-CZ"/>
        </w:rPr>
        <w:t>]</w:t>
      </w:r>
    </w:p>
    <w:p w14:paraId="10A5EA2D" w14:textId="63B51D8B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681FF6">
        <w:rPr>
          <w:highlight w:val="yellow"/>
          <w:lang w:val="en-US" w:eastAsia="cs-CZ"/>
        </w:rPr>
        <w:t>[</w:t>
      </w:r>
      <w:r w:rsidR="00E75DFF" w:rsidRPr="00681FF6">
        <w:rPr>
          <w:highlight w:val="yellow"/>
          <w:lang w:eastAsia="cs-CZ"/>
        </w:rPr>
        <w:t>DOPLNÍ ÚČASTNÍK</w:t>
      </w:r>
      <w:r w:rsidR="00E75DFF" w:rsidRPr="00681FF6">
        <w:rPr>
          <w:highlight w:val="yellow"/>
          <w:lang w:val="en-US" w:eastAsia="cs-CZ"/>
        </w:rPr>
        <w:t>]</w:t>
      </w:r>
    </w:p>
    <w:p w14:paraId="10A5EA2E" w14:textId="075A2AAF" w:rsidR="008145D7" w:rsidRPr="00681FF6" w:rsidRDefault="008145D7" w:rsidP="00A95138">
      <w:pPr>
        <w:pStyle w:val="Identifikace"/>
        <w:rPr>
          <w:highlight w:val="yellow"/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681FF6">
        <w:rPr>
          <w:highlight w:val="yellow"/>
          <w:lang w:val="en-US" w:eastAsia="cs-CZ"/>
        </w:rPr>
        <w:t>[</w:t>
      </w:r>
      <w:r w:rsidR="00E75DFF" w:rsidRPr="00681FF6">
        <w:rPr>
          <w:highlight w:val="yellow"/>
          <w:lang w:eastAsia="cs-CZ"/>
        </w:rPr>
        <w:t>DOPLNÍ ÚČASTNÍK</w:t>
      </w:r>
      <w:r w:rsidR="00E75DFF" w:rsidRPr="00681FF6">
        <w:rPr>
          <w:highlight w:val="yellow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681FF6">
        <w:rPr>
          <w:highlight w:val="yellow"/>
          <w:lang w:val="en-US"/>
        </w:rPr>
        <w:t>[</w:t>
      </w:r>
      <w:r w:rsidR="00E75DFF" w:rsidRPr="00681FF6">
        <w:rPr>
          <w:highlight w:val="yellow"/>
        </w:rPr>
        <w:t>DOPLNÍ ÚČASTNÍK</w:t>
      </w:r>
      <w:r w:rsidR="00E75DFF" w:rsidRPr="00681FF6">
        <w:rPr>
          <w:highlight w:val="yellow"/>
          <w:lang w:val="en-US"/>
        </w:rPr>
        <w:t>]</w:t>
      </w:r>
    </w:p>
    <w:p w14:paraId="36F9CEA7" w14:textId="1B2DD43E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681FF6">
        <w:rPr>
          <w:rFonts w:eastAsia="Times New Roman" w:cs="Times New Roman"/>
          <w:lang w:eastAsia="cs-CZ"/>
        </w:rPr>
        <w:t>na</w:t>
      </w:r>
      <w:r w:rsidRPr="00681FF6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681FF6" w:rsidRPr="00D1545F">
        <w:rPr>
          <w:rFonts w:ascii="Verdana" w:hAnsi="Verdana"/>
          <w:b/>
        </w:rPr>
        <w:t>Automatický kabelový měřící vůz</w:t>
      </w:r>
      <w:r w:rsidR="00681FF6" w:rsidRPr="00D1545F">
        <w:t>“</w:t>
      </w:r>
      <w:r w:rsidR="00681FF6" w:rsidRPr="00D1545F">
        <w:rPr>
          <w:rFonts w:ascii="Verdana" w:hAnsi="Verdana"/>
        </w:rPr>
        <w:t xml:space="preserve"> </w:t>
      </w:r>
      <w:r w:rsidR="00681FF6" w:rsidRPr="00192B42">
        <w:rPr>
          <w:rFonts w:ascii="Verdana" w:hAnsi="Verdana"/>
        </w:rPr>
        <w:t xml:space="preserve">č.j. 18713/2024-SŽ-OŘ OVA-NPI </w:t>
      </w:r>
      <w:r w:rsidR="00681FF6" w:rsidRPr="004A3AF6">
        <w:rPr>
          <w:rFonts w:ascii="Verdana" w:hAnsi="Verdana"/>
          <w:b/>
        </w:rPr>
        <w:t xml:space="preserve"> </w:t>
      </w:r>
      <w:r w:rsidR="00681FF6" w:rsidRPr="004A3AF6">
        <w:rPr>
          <w:rFonts w:ascii="Verdana" w:hAnsi="Verdana"/>
        </w:rPr>
        <w:t xml:space="preserve">(č.j. dokumentu </w:t>
      </w:r>
      <w:r w:rsidR="00681FF6">
        <w:rPr>
          <w:rFonts w:ascii="Verdana" w:hAnsi="Verdana"/>
        </w:rPr>
        <w:t>Zadávací dokumentace</w:t>
      </w:r>
      <w:r w:rsidR="00681FF6" w:rsidRPr="004A3AF6">
        <w:rPr>
          <w:rFonts w:ascii="Verdana" w:hAnsi="Verdana"/>
        </w:rPr>
        <w:t>)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23472A4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</w:t>
            </w:r>
            <w:r w:rsidR="00681FF6">
              <w:rPr>
                <w:rStyle w:val="tun"/>
              </w:rPr>
              <w:t>.</w:t>
            </w:r>
            <w:r w:rsidRPr="00A95138">
              <w:rPr>
                <w:rStyle w:val="tu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681FF6" w:rsidRDefault="002D21D5" w:rsidP="008F128C">
            <w:pPr>
              <w:jc w:val="both"/>
              <w:rPr>
                <w:rFonts w:ascii="Verdana" w:hAnsi="Verdana" w:cs="Calibri"/>
                <w:highlight w:val="yellow"/>
              </w:rPr>
            </w:pPr>
            <w:r w:rsidRPr="00681FF6">
              <w:rPr>
                <w:rFonts w:ascii="Verdana" w:hAnsi="Verdana" w:cs="Calibri"/>
                <w:highlight w:val="yellow"/>
              </w:rPr>
              <w:t xml:space="preserve"> </w:t>
            </w:r>
            <w:sdt>
              <w:sdtPr>
                <w:rPr>
                  <w:rFonts w:ascii="Verdana" w:hAnsi="Verdana" w:cs="Calibri"/>
                  <w:highlight w:val="yellow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681FF6">
                  <w:rPr>
                    <w:rStyle w:val="Zstupntext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681FF6" w:rsidRDefault="002D21D5" w:rsidP="008F128C">
                <w:pPr>
                  <w:jc w:val="both"/>
                  <w:rPr>
                    <w:rFonts w:ascii="Verdana" w:hAnsi="Verdana" w:cs="Calibri"/>
                    <w:highlight w:val="yellow"/>
                  </w:rPr>
                </w:pPr>
                <w:r w:rsidRPr="00681FF6">
                  <w:rPr>
                    <w:rStyle w:val="Zstupntext"/>
                    <w:rFonts w:ascii="Verdana" w:hAnsi="Verdana"/>
                    <w:highlight w:val="yellow"/>
                  </w:rPr>
                  <w:t>Klikněte sem a zadejte text, např. „</w:t>
                </w:r>
                <w:r w:rsidRPr="00681FF6">
                  <w:rPr>
                    <w:rStyle w:val="Zstupntext"/>
                    <w:rFonts w:ascii="Verdana" w:hAnsi="Verdana"/>
                    <w:b/>
                    <w:highlight w:val="yellow"/>
                  </w:rPr>
                  <w:t>Čl. 6 odst. 6.1  smlouvy.“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</w:t>
      </w:r>
      <w:r w:rsidR="002D21D5">
        <w:rPr>
          <w:rFonts w:eastAsia="Calibri" w:cs="Times New Roman"/>
        </w:rPr>
        <w:lastRenderedPageBreak/>
        <w:t>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Pr="00681FF6" w:rsidRDefault="008145D7" w:rsidP="00A95138">
      <w:pPr>
        <w:pStyle w:val="Mstoadatum"/>
        <w:rPr>
          <w:highlight w:val="yellow"/>
        </w:rPr>
      </w:pPr>
      <w:r>
        <w:t xml:space="preserve">V </w:t>
      </w:r>
      <w:r w:rsidR="00E75DFF" w:rsidRPr="00681FF6">
        <w:rPr>
          <w:bCs/>
          <w:highlight w:val="yellow"/>
          <w:lang w:val="en-US"/>
        </w:rPr>
        <w:t>[</w:t>
      </w:r>
      <w:r w:rsidR="00E75DFF" w:rsidRPr="00681FF6">
        <w:rPr>
          <w:bCs/>
          <w:highlight w:val="yellow"/>
        </w:rPr>
        <w:t>DOPLNÍ</w:t>
      </w:r>
      <w:r w:rsidR="00E75DFF" w:rsidRPr="00681FF6">
        <w:rPr>
          <w:highlight w:val="yellow"/>
        </w:rPr>
        <w:t xml:space="preserve"> ÚČASTNÍK</w:t>
      </w:r>
      <w:r w:rsidR="00E75DFF" w:rsidRPr="00681FF6">
        <w:rPr>
          <w:highlight w:val="yellow"/>
          <w:lang w:val="en-US"/>
        </w:rPr>
        <w:t>]</w:t>
      </w:r>
      <w:r w:rsidRPr="00681FF6">
        <w:rPr>
          <w:highlight w:val="yellow"/>
        </w:rPr>
        <w:t xml:space="preserve"> </w:t>
      </w:r>
      <w:r>
        <w:t xml:space="preserve">dne </w:t>
      </w:r>
      <w:r w:rsidR="00E75DFF" w:rsidRPr="00681FF6">
        <w:rPr>
          <w:bCs/>
          <w:highlight w:val="yellow"/>
          <w:lang w:val="en-US"/>
        </w:rPr>
        <w:t>[</w:t>
      </w:r>
      <w:r w:rsidR="00E75DFF" w:rsidRPr="00681FF6">
        <w:rPr>
          <w:bCs/>
          <w:highlight w:val="yellow"/>
        </w:rPr>
        <w:t>DOPLNÍ</w:t>
      </w:r>
      <w:r w:rsidR="00E75DFF" w:rsidRPr="00681FF6">
        <w:rPr>
          <w:highlight w:val="yellow"/>
        </w:rPr>
        <w:t xml:space="preserve"> ÚČASTNÍK</w:t>
      </w:r>
      <w:r w:rsidR="00E75DFF" w:rsidRPr="00681FF6">
        <w:rPr>
          <w:highlight w:val="yellow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786F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FD6A7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4E37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681F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E63E9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1FF6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E63E9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20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10</cp:revision>
  <cp:lastPrinted>2017-11-28T17:18:00Z</cp:lastPrinted>
  <dcterms:created xsi:type="dcterms:W3CDTF">2022-01-17T07:24:00Z</dcterms:created>
  <dcterms:modified xsi:type="dcterms:W3CDTF">2025-04-14T05:24:00Z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